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D32B" w14:textId="0D04A6CA" w:rsidR="006864D8" w:rsidRDefault="006864D8">
      <w:pPr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Proposer: Mark Ballard</w:t>
      </w:r>
    </w:p>
    <w:p w14:paraId="5C13347D" w14:textId="4990399D" w:rsidR="006864D8" w:rsidRPr="006864D8" w:rsidRDefault="006864D8">
      <w:pPr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Seconder: Duncan Wallace</w:t>
      </w:r>
    </w:p>
    <w:p w14:paraId="71DAE3B3" w14:textId="77777777" w:rsidR="006864D8" w:rsidRDefault="006864D8">
      <w:pPr>
        <w:rPr>
          <w:rFonts w:ascii="Arial" w:hAnsi="Arial" w:cs="Arial"/>
          <w:color w:val="212121"/>
          <w:sz w:val="22"/>
          <w:szCs w:val="22"/>
        </w:rPr>
      </w:pPr>
    </w:p>
    <w:p w14:paraId="6706EC7E" w14:textId="209143F9" w:rsidR="00595DF4" w:rsidRPr="006864D8" w:rsidRDefault="006864D8">
      <w:r w:rsidRPr="006864D8">
        <w:rPr>
          <w:rFonts w:ascii="Arial" w:hAnsi="Arial" w:cs="Arial"/>
          <w:color w:val="212121"/>
          <w:sz w:val="22"/>
          <w:szCs w:val="22"/>
        </w:rPr>
        <w:t xml:space="preserve">Friends of the Earth Scotland’s last organisational strategy ran from 2017 – 2021, setting out an ambitious vision for a ‘fossil free Scotland’.  </w:t>
      </w:r>
      <w:proofErr w:type="gramStart"/>
      <w:r w:rsidRPr="006864D8">
        <w:rPr>
          <w:rFonts w:ascii="Arial" w:hAnsi="Arial" w:cs="Arial"/>
          <w:color w:val="212121"/>
          <w:sz w:val="22"/>
          <w:szCs w:val="22"/>
        </w:rPr>
        <w:t>In light of</w:t>
      </w:r>
      <w:proofErr w:type="gramEnd"/>
      <w:r w:rsidRPr="006864D8">
        <w:rPr>
          <w:rFonts w:ascii="Arial" w:hAnsi="Arial" w:cs="Arial"/>
          <w:color w:val="212121"/>
          <w:sz w:val="22"/>
          <w:szCs w:val="22"/>
        </w:rPr>
        <w:t xml:space="preserve"> the disruption of the Covid-19 pandemic, and the overwhelming opportunity presented by the COP26 summit in Glasgow, the Board took a decision to delay the formation of a new strategy. Given that aspects of the pandemic have receded, COP has moved on,</w:t>
      </w:r>
      <w:r w:rsidRPr="006864D8">
        <w:rPr>
          <w:rFonts w:ascii="Arial" w:hAnsi="Arial" w:cs="Arial"/>
          <w:color w:val="212121"/>
          <w:sz w:val="22"/>
          <w:szCs w:val="22"/>
        </w:rPr>
        <w:t xml:space="preserve"> and climate breakdown is accelerating,</w:t>
      </w:r>
      <w:r w:rsidRPr="006864D8">
        <w:rPr>
          <w:rFonts w:ascii="Arial" w:hAnsi="Arial" w:cs="Arial"/>
          <w:color w:val="212121"/>
          <w:sz w:val="22"/>
          <w:szCs w:val="22"/>
        </w:rPr>
        <w:t xml:space="preserve"> this AGM now moves that Friends of the Earth Scotland should develop a </w:t>
      </w:r>
      <w:r w:rsidRPr="006864D8">
        <w:rPr>
          <w:rFonts w:ascii="Arial" w:hAnsi="Arial" w:cs="Arial"/>
          <w:color w:val="212121"/>
          <w:sz w:val="22"/>
          <w:szCs w:val="22"/>
        </w:rPr>
        <w:t xml:space="preserve">bold, </w:t>
      </w:r>
      <w:r>
        <w:rPr>
          <w:rFonts w:ascii="Arial" w:hAnsi="Arial" w:cs="Arial"/>
          <w:color w:val="212121"/>
          <w:sz w:val="22"/>
          <w:szCs w:val="22"/>
        </w:rPr>
        <w:t xml:space="preserve">creative, </w:t>
      </w:r>
      <w:r w:rsidRPr="006864D8">
        <w:rPr>
          <w:rFonts w:ascii="Arial" w:hAnsi="Arial" w:cs="Arial"/>
          <w:color w:val="212121"/>
          <w:sz w:val="22"/>
          <w:szCs w:val="22"/>
        </w:rPr>
        <w:t xml:space="preserve">agenda-setting </w:t>
      </w:r>
      <w:r w:rsidRPr="006864D8">
        <w:rPr>
          <w:rFonts w:ascii="Arial" w:hAnsi="Arial" w:cs="Arial"/>
          <w:color w:val="212121"/>
          <w:sz w:val="22"/>
          <w:szCs w:val="22"/>
        </w:rPr>
        <w:t>strategy to be approved by the Board by the end of 2023.</w:t>
      </w:r>
    </w:p>
    <w:sectPr w:rsidR="00595DF4" w:rsidRPr="00686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D8"/>
    <w:rsid w:val="00595DF4"/>
    <w:rsid w:val="006864D8"/>
    <w:rsid w:val="00E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06A53"/>
  <w15:chartTrackingRefBased/>
  <w15:docId w15:val="{1BC36EE3-B69B-4247-BCAB-684C728D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557862D36047AB886756916766ED" ma:contentTypeVersion="13" ma:contentTypeDescription="Create a new document." ma:contentTypeScope="" ma:versionID="95ebd2adc2798c0b3f8c8ba3039ed6fd">
  <xsd:schema xmlns:xsd="http://www.w3.org/2001/XMLSchema" xmlns:xs="http://www.w3.org/2001/XMLSchema" xmlns:p="http://schemas.microsoft.com/office/2006/metadata/properties" xmlns:ns2="13b10edd-68f9-427b-bd30-7226422c232c" xmlns:ns3="57ec3086-a657-40a1-acc0-64ccb408cd8a" targetNamespace="http://schemas.microsoft.com/office/2006/metadata/properties" ma:root="true" ma:fieldsID="b27fb328ff08125239ea29ad94f53dce" ns2:_="" ns3:_="">
    <xsd:import namespace="13b10edd-68f9-427b-bd30-7226422c232c"/>
    <xsd:import namespace="57ec3086-a657-40a1-acc0-64ccb408c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0edd-68f9-427b-bd30-7226422c2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d078f6a-6c70-4726-b923-a76765eb82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c3086-a657-40a1-acc0-64ccb408cd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7e31dd1-92fb-47a2-8c36-dc0b9028ca54}" ma:internalName="TaxCatchAll" ma:showField="CatchAllData" ma:web="57ec3086-a657-40a1-acc0-64ccb408c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10edd-68f9-427b-bd30-7226422c232c">
      <Terms xmlns="http://schemas.microsoft.com/office/infopath/2007/PartnerControls"/>
    </lcf76f155ced4ddcb4097134ff3c332f>
    <TaxCatchAll xmlns="57ec3086-a657-40a1-acc0-64ccb408cd8a" xsi:nil="true"/>
  </documentManagement>
</p:properties>
</file>

<file path=customXml/itemProps1.xml><?xml version="1.0" encoding="utf-8"?>
<ds:datastoreItem xmlns:ds="http://schemas.openxmlformats.org/officeDocument/2006/customXml" ds:itemID="{39380BDF-9E5B-4B1D-97D6-8E9DBF5C8239}"/>
</file>

<file path=customXml/itemProps2.xml><?xml version="1.0" encoding="utf-8"?>
<ds:datastoreItem xmlns:ds="http://schemas.openxmlformats.org/officeDocument/2006/customXml" ds:itemID="{0DD56C8E-E9B2-4475-8DF4-DC56D95AE673}"/>
</file>

<file path=customXml/itemProps3.xml><?xml version="1.0" encoding="utf-8"?>
<ds:datastoreItem xmlns:ds="http://schemas.openxmlformats.org/officeDocument/2006/customXml" ds:itemID="{D3F86F17-2038-4880-AC2A-329CC28C8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Bradley</dc:creator>
  <cp:keywords/>
  <dc:description/>
  <cp:lastModifiedBy>Gracie Bradley</cp:lastModifiedBy>
  <cp:revision>1</cp:revision>
  <dcterms:created xsi:type="dcterms:W3CDTF">2023-05-29T08:51:00Z</dcterms:created>
  <dcterms:modified xsi:type="dcterms:W3CDTF">2023-05-29T08:54:00Z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0x010100AAB4557862D36047AB886756916766ED</vt:lpwstr>
  </property>
</Properties>
</file>